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E1B1" w14:textId="77777777" w:rsidR="00FD57DC" w:rsidRPr="00F45BDC" w:rsidRDefault="00FD57DC" w:rsidP="00FD57DC">
      <w:pPr>
        <w:rPr>
          <w:rFonts w:ascii="Aptos Narrow" w:hAnsi="Aptos Narrow"/>
          <w:lang w:val="en-US"/>
        </w:rPr>
      </w:pPr>
    </w:p>
    <w:p w14:paraId="1CB2A886" w14:textId="0176B549" w:rsidR="0010203D" w:rsidRDefault="0010203D" w:rsidP="0004428E">
      <w:pPr>
        <w:rPr>
          <w:rFonts w:ascii="Aptos Narrow" w:hAnsi="Aptos Narrow"/>
          <w:lang w:val="en-US"/>
        </w:rPr>
      </w:pPr>
    </w:p>
    <w:p w14:paraId="2BC5166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C408638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19FBAE3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3ACDDAFD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05B2137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12D8BA9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25ACB21E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64BEA762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15C031A" w14:textId="77777777" w:rsidR="00231B29" w:rsidRPr="00231B29" w:rsidRDefault="00231B29" w:rsidP="00231B29">
      <w:pPr>
        <w:jc w:val="center"/>
        <w:rPr>
          <w:rFonts w:ascii="Aptos Narrow" w:hAnsi="Aptos Narrow"/>
          <w:lang w:val="en-US"/>
        </w:rPr>
      </w:pPr>
    </w:p>
    <w:sectPr w:rsidR="00231B29" w:rsidRPr="00231B29" w:rsidSect="007B5AF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2163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94343" w14:textId="77777777" w:rsidR="002253DD" w:rsidRDefault="002253DD" w:rsidP="00711E81">
      <w:r>
        <w:separator/>
      </w:r>
    </w:p>
  </w:endnote>
  <w:endnote w:type="continuationSeparator" w:id="0">
    <w:p w14:paraId="78A00DA4" w14:textId="77777777" w:rsidR="002253DD" w:rsidRDefault="002253DD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F DinText Pro Light">
    <w:altName w:val="Calibri"/>
    <w:panose1 w:val="020B0604020202020204"/>
    <w:charset w:val="00"/>
    <w:family w:val="auto"/>
    <w:notTrueType/>
    <w:pitch w:val="variable"/>
    <w:sig w:usb0="E00002BF" w:usb1="5000E0FB" w:usb2="00000000" w:usb3="00000000" w:csb0="0000019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1D861FD2" w:rsidR="00711E81" w:rsidRPr="001B3CD6" w:rsidRDefault="00ED63BF" w:rsidP="00711E81">
    <w:pPr>
      <w:pStyle w:val="Footer"/>
      <w:jc w:val="center"/>
      <w:rPr>
        <w:rFonts w:ascii="Geologica" w:hAnsi="Geologica"/>
        <w:color w:val="10069F"/>
        <w:sz w:val="18"/>
        <w:szCs w:val="18"/>
        <w:lang w:val="en-GB"/>
      </w:rPr>
    </w:pPr>
    <w:r w:rsidRPr="001B3CD6">
      <w:rPr>
        <w:rFonts w:ascii="Geologica" w:hAnsi="Geologica"/>
        <w:color w:val="10069F"/>
        <w:sz w:val="18"/>
        <w:szCs w:val="18"/>
        <w:lang w:val="en-US"/>
      </w:rPr>
      <w:t>Artemidos 6 &amp; Epidavrou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, 151 25</w:t>
    </w:r>
    <w:r w:rsidRPr="001B3CD6">
      <w:rPr>
        <w:rFonts w:ascii="Geologica" w:hAnsi="Geologica"/>
        <w:color w:val="10069F"/>
        <w:sz w:val="18"/>
        <w:szCs w:val="18"/>
        <w:lang w:val="en-GB"/>
      </w:rPr>
      <w:t>, Marousi, Greece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+30 210-687-5300 </w:t>
    </w:r>
    <w:r w:rsidR="005264E6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 xml:space="preserve">∙ 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info@athena</w:t>
    </w:r>
    <w:r w:rsidR="00583D0F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rc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.gr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04428E" w:rsidRDefault="00711E81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BABFD" w14:textId="77777777" w:rsidR="002253DD" w:rsidRDefault="002253DD" w:rsidP="00711E81">
      <w:r>
        <w:separator/>
      </w:r>
    </w:p>
  </w:footnote>
  <w:footnote w:type="continuationSeparator" w:id="0">
    <w:p w14:paraId="11CD4972" w14:textId="77777777" w:rsidR="002253DD" w:rsidRDefault="002253DD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2253DD">
    <w:pPr>
      <w:pStyle w:val="Header"/>
    </w:pPr>
    <w:r>
      <w:rPr>
        <w:noProof/>
        <w:lang w:val="en-US" w:eastAsia="en-US"/>
      </w:rPr>
      <w:pict w14:anchorId="27C513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765B4167" w:rsidR="003064A0" w:rsidRDefault="001B3E5F">
    <w:pPr>
      <w:pStyle w:val="Header"/>
    </w:pPr>
    <w:r>
      <w:rPr>
        <w:rFonts w:ascii="PF DinText Pro Light" w:hAnsi="PF DinText Pro Light"/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48512015" wp14:editId="25E90248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2127250" cy="571500"/>
          <wp:effectExtent l="0" t="0" r="6350" b="0"/>
          <wp:wrapTight wrapText="bothSides">
            <wp:wrapPolygon edited="0">
              <wp:start x="129" y="0"/>
              <wp:lineTo x="0" y="13920"/>
              <wp:lineTo x="0" y="16320"/>
              <wp:lineTo x="129" y="21120"/>
              <wp:lineTo x="12122" y="21120"/>
              <wp:lineTo x="12638" y="15360"/>
              <wp:lineTo x="21536" y="14400"/>
              <wp:lineTo x="21536" y="7200"/>
              <wp:lineTo x="16377" y="0"/>
              <wp:lineTo x="129" y="0"/>
            </wp:wrapPolygon>
          </wp:wrapTight>
          <wp:docPr id="19242552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4255220" name="Picture 19242552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725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53DD">
      <w:rPr>
        <w:rFonts w:ascii="PF DinText Pro Light" w:hAnsi="PF DinText Pro Light"/>
        <w:noProof/>
        <w:lang w:val="en-US" w:eastAsia="en-US"/>
      </w:rPr>
      <w:pict w14:anchorId="41B61A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/Users/apatrikakos/CIS/graphics/Athena_logo/Athena_identity_assets_official/Social Media/Linkedin/LI_Profile_Logotype_EN.png" style="position:absolute;margin-left:-.05pt;margin-top:247.2pt;width:481.9pt;height:481.9pt;z-index:-251657216;mso-wrap-edited:f;mso-width-percent:0;mso-height-percent:0;mso-position-horizontal-relative:margin;mso-position-vertical-relative:margin;mso-width-percent:0;mso-height-percent:0" wrapcoords="-34 0 -34 21566 21600 21566 21600 0 -34 0">
          <v:imagedata r:id="rId2" o:title="LI_Profile_Logotype_E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2253DD">
    <w:pPr>
      <w:pStyle w:val="Header"/>
    </w:pPr>
    <w:r>
      <w:rPr>
        <w:noProof/>
        <w:lang w:val="en-US" w:eastAsia="en-US"/>
      </w:rPr>
      <w:pict w14:anchorId="40D94C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04C0B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713595">
    <w:abstractNumId w:val="1"/>
  </w:num>
  <w:num w:numId="2" w16cid:durableId="1193180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4428E"/>
    <w:rsid w:val="000658A9"/>
    <w:rsid w:val="0007682A"/>
    <w:rsid w:val="00093B81"/>
    <w:rsid w:val="000B093D"/>
    <w:rsid w:val="0010203D"/>
    <w:rsid w:val="001A0F0F"/>
    <w:rsid w:val="001B3CD6"/>
    <w:rsid w:val="001B3E5F"/>
    <w:rsid w:val="001C0718"/>
    <w:rsid w:val="0021197F"/>
    <w:rsid w:val="00224859"/>
    <w:rsid w:val="002253DD"/>
    <w:rsid w:val="00231B29"/>
    <w:rsid w:val="0027566E"/>
    <w:rsid w:val="002A79C5"/>
    <w:rsid w:val="00305337"/>
    <w:rsid w:val="003064A0"/>
    <w:rsid w:val="00341DC4"/>
    <w:rsid w:val="00404157"/>
    <w:rsid w:val="0043027D"/>
    <w:rsid w:val="00432502"/>
    <w:rsid w:val="004500F5"/>
    <w:rsid w:val="005264E6"/>
    <w:rsid w:val="0055201B"/>
    <w:rsid w:val="00583D0F"/>
    <w:rsid w:val="005C7293"/>
    <w:rsid w:val="006B3661"/>
    <w:rsid w:val="00711E81"/>
    <w:rsid w:val="0072277D"/>
    <w:rsid w:val="00726C21"/>
    <w:rsid w:val="007617C6"/>
    <w:rsid w:val="00795EF3"/>
    <w:rsid w:val="007B5AFC"/>
    <w:rsid w:val="007E4F19"/>
    <w:rsid w:val="008A3631"/>
    <w:rsid w:val="00946880"/>
    <w:rsid w:val="00980BD2"/>
    <w:rsid w:val="00A66B83"/>
    <w:rsid w:val="00B32F5C"/>
    <w:rsid w:val="00B377A1"/>
    <w:rsid w:val="00B56095"/>
    <w:rsid w:val="00CB6D45"/>
    <w:rsid w:val="00CE475F"/>
    <w:rsid w:val="00CF4BAB"/>
    <w:rsid w:val="00D36137"/>
    <w:rsid w:val="00D92165"/>
    <w:rsid w:val="00ED63BF"/>
    <w:rsid w:val="00EE39B7"/>
    <w:rsid w:val="00F2701C"/>
    <w:rsid w:val="00F45BDC"/>
    <w:rsid w:val="00FA5600"/>
    <w:rsid w:val="00FB33FE"/>
    <w:rsid w:val="00FD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3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2EBB29-6D28-4F35-80EE-3EE804A08501}"/>
</file>

<file path=customXml/itemProps2.xml><?xml version="1.0" encoding="utf-8"?>
<ds:datastoreItem xmlns:ds="http://schemas.openxmlformats.org/officeDocument/2006/customXml" ds:itemID="{45C741EC-0401-46F1-87FD-2EBB7F016851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3.xml><?xml version="1.0" encoding="utf-8"?>
<ds:datastoreItem xmlns:ds="http://schemas.openxmlformats.org/officeDocument/2006/customXml" ds:itemID="{0C23E6DD-03E8-4C33-8399-995C252CA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10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7</cp:revision>
  <cp:lastPrinted>2009-09-18T08:55:00Z</cp:lastPrinted>
  <dcterms:created xsi:type="dcterms:W3CDTF">2025-04-14T08:56:00Z</dcterms:created>
  <dcterms:modified xsi:type="dcterms:W3CDTF">2026-05-16T16:58:00Z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